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Default="002079F0">
      <w:r>
        <w:t>Unit 1 Vocabulary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Cells – smallest unit of life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 xml:space="preserve">Adapt – to change 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Reproduce – to make more of your species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 xml:space="preserve">Metabolism – all chemical reactions in your body 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Chemical reactions – interaction of molecules to produce things needed for life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Digestion – to break down (like food)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Stimulus – anything that causes you to react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Organism – a living thing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 xml:space="preserve">Species – organisms that can reproduce together 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Synthesis</w:t>
      </w:r>
      <w:r w:rsidR="00D2476D">
        <w:t xml:space="preserve"> – to make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Transport</w:t>
      </w:r>
      <w:r w:rsidR="00D2476D">
        <w:t xml:space="preserve"> – to move 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Excretion</w:t>
      </w:r>
      <w:r w:rsidR="00D2476D">
        <w:t xml:space="preserve"> – to get rid of wastes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Respiration</w:t>
      </w:r>
      <w:r w:rsidR="00D2476D">
        <w:t xml:space="preserve"> – to make energy with oxygen so breathing is needed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ATP</w:t>
      </w:r>
      <w:r w:rsidR="00D2476D">
        <w:t xml:space="preserve"> – the energy used by organisms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Nutrition</w:t>
      </w:r>
      <w:r w:rsidR="00D2476D">
        <w:t xml:space="preserve"> – to take in essential molecules to live (eat)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Growth</w:t>
      </w:r>
      <w:r w:rsidR="00D2476D">
        <w:t xml:space="preserve"> – to develop to maturity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Regulation</w:t>
      </w:r>
      <w:r w:rsidR="00D2476D">
        <w:t xml:space="preserve"> – to control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Homeostasis</w:t>
      </w:r>
      <w:r w:rsidR="00D2476D">
        <w:t xml:space="preserve"> – to maintain a stable internal body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Independent variable</w:t>
      </w:r>
      <w:r w:rsidR="00D2476D">
        <w:t xml:space="preserve"> – the part of an experiment that YOU CHOOSE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Dependent variable</w:t>
      </w:r>
      <w:r w:rsidR="00D2476D">
        <w:t xml:space="preserve"> – the part of an experiment that is MEASURED (the results)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Control group</w:t>
      </w:r>
      <w:r w:rsidR="00D2476D">
        <w:t xml:space="preserve"> – part of an experiment that is used to compare results to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Experimental group</w:t>
      </w:r>
      <w:r w:rsidR="00D2476D">
        <w:t xml:space="preserve"> – part of the experiment that has what you are testing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Variables</w:t>
      </w:r>
      <w:r w:rsidR="00D2476D">
        <w:t xml:space="preserve"> – things that change the results in an experiment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Constants</w:t>
      </w:r>
      <w:r w:rsidR="00D2476D">
        <w:t xml:space="preserve"> – things that all parts of an experiment have exactly the same</w:t>
      </w:r>
      <w:bookmarkStart w:id="0" w:name="_GoBack"/>
      <w:bookmarkEnd w:id="0"/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Hypothesis</w:t>
      </w:r>
      <w:r w:rsidR="00D2476D">
        <w:t xml:space="preserve"> – an educated guess to a problem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Waste</w:t>
      </w:r>
      <w:r w:rsidR="00D2476D">
        <w:t xml:space="preserve"> – unwanted material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Oxygen</w:t>
      </w:r>
      <w:r w:rsidR="00D2476D">
        <w:t xml:space="preserve"> – molecule animals breathe in O</w:t>
      </w:r>
      <w:r w:rsidR="00D2476D" w:rsidRPr="00D2476D">
        <w:rPr>
          <w:vertAlign w:val="subscript"/>
        </w:rPr>
        <w:t>2</w:t>
      </w:r>
    </w:p>
    <w:p w:rsidR="002079F0" w:rsidRDefault="002079F0" w:rsidP="002079F0">
      <w:pPr>
        <w:pStyle w:val="ListParagraph"/>
        <w:numPr>
          <w:ilvl w:val="0"/>
          <w:numId w:val="1"/>
        </w:numPr>
      </w:pPr>
      <w:r>
        <w:t>Carbon dioxide</w:t>
      </w:r>
      <w:r w:rsidR="00D2476D">
        <w:t xml:space="preserve"> – molecule animals breathe out CO</w:t>
      </w:r>
      <w:r w:rsidR="00D2476D" w:rsidRPr="00D2476D">
        <w:rPr>
          <w:vertAlign w:val="subscript"/>
        </w:rPr>
        <w:t>2</w:t>
      </w:r>
    </w:p>
    <w:sectPr w:rsidR="0020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4F28"/>
    <w:multiLevelType w:val="hybridMultilevel"/>
    <w:tmpl w:val="44F0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0"/>
    <w:rsid w:val="002079F0"/>
    <w:rsid w:val="00B22027"/>
    <w:rsid w:val="00D2476D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4949-FFFC-469B-A87E-E59A9FB1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2018-08-21T17:52:00Z</dcterms:created>
  <dcterms:modified xsi:type="dcterms:W3CDTF">2018-08-21T18:09:00Z</dcterms:modified>
</cp:coreProperties>
</file>