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9F" w:rsidRDefault="00DB7DF3">
      <w:r>
        <w:t>Diffusion and Osmosis</w:t>
      </w:r>
    </w:p>
    <w:p w:rsidR="00DB7DF3" w:rsidRDefault="00DB7DF3">
      <w:r>
        <w:t>Vocab:</w:t>
      </w:r>
    </w:p>
    <w:p w:rsidR="00DB7DF3" w:rsidRPr="00DB7DF3" w:rsidRDefault="00DB7DF3" w:rsidP="00DB7D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7DF3">
        <w:rPr>
          <w:sz w:val="28"/>
          <w:szCs w:val="28"/>
        </w:rPr>
        <w:t>Solute – molecules that are dissolved in water</w:t>
      </w:r>
      <w:bookmarkStart w:id="0" w:name="_GoBack"/>
      <w:bookmarkEnd w:id="0"/>
    </w:p>
    <w:p w:rsidR="00DB7DF3" w:rsidRDefault="00DB7DF3" w:rsidP="00DB7DF3">
      <w:pPr>
        <w:pStyle w:val="ListParagraph"/>
        <w:numPr>
          <w:ilvl w:val="0"/>
          <w:numId w:val="1"/>
        </w:numPr>
      </w:pPr>
      <w:r w:rsidRPr="00DB7DF3">
        <w:rPr>
          <w:sz w:val="28"/>
          <w:szCs w:val="28"/>
        </w:rPr>
        <w:t>Solvent -  the water that does the dissolving</w:t>
      </w:r>
    </w:p>
    <w:p w:rsidR="00DB7DF3" w:rsidRDefault="00DB7DF3" w:rsidP="00DB7DF3">
      <w:r w:rsidRPr="00732045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5AE5C09B" wp14:editId="3B1AE72E">
            <wp:simplePos x="0" y="0"/>
            <wp:positionH relativeFrom="column">
              <wp:posOffset>3502025</wp:posOffset>
            </wp:positionH>
            <wp:positionV relativeFrom="paragraph">
              <wp:posOffset>184150</wp:posOffset>
            </wp:positionV>
            <wp:extent cx="1560830" cy="1798320"/>
            <wp:effectExtent l="0" t="0" r="1270" b="0"/>
            <wp:wrapTight wrapText="bothSides">
              <wp:wrapPolygon edited="0">
                <wp:start x="0" y="0"/>
                <wp:lineTo x="0" y="21280"/>
                <wp:lineTo x="21354" y="21280"/>
                <wp:lineTo x="21354" y="0"/>
                <wp:lineTo x="0" y="0"/>
              </wp:wrapPolygon>
            </wp:wrapTight>
            <wp:docPr id="2" name="Picture 2" descr="KENYASTEPH:Biology:NEW Biology:Unit 3- Cells:Day 8- Test:Ushaped 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YASTEPH:Biology:NEW Biology:Unit 3- Cells:Day 8- Test:Ushaped tub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045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7EF5867E" wp14:editId="2C358689">
            <wp:simplePos x="0" y="0"/>
            <wp:positionH relativeFrom="column">
              <wp:posOffset>-172529</wp:posOffset>
            </wp:positionH>
            <wp:positionV relativeFrom="paragraph">
              <wp:posOffset>259679</wp:posOffset>
            </wp:positionV>
            <wp:extent cx="286512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399" y="21314"/>
                <wp:lineTo x="21399" y="0"/>
                <wp:lineTo x="0" y="0"/>
              </wp:wrapPolygon>
            </wp:wrapTight>
            <wp:docPr id="3" name="Picture 1" descr="Ju9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98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Problems:</w:t>
      </w:r>
    </w:p>
    <w:p w:rsidR="00DB7DF3" w:rsidRDefault="00DB7DF3" w:rsidP="00DB7DF3">
      <w:r>
        <w:tab/>
      </w:r>
    </w:p>
    <w:p w:rsidR="00DB7DF3" w:rsidRPr="00DB7DF3" w:rsidRDefault="00DB7DF3" w:rsidP="00DB7DF3"/>
    <w:p w:rsidR="00DB7DF3" w:rsidRPr="00DB7DF3" w:rsidRDefault="00DB7DF3" w:rsidP="00DB7DF3"/>
    <w:p w:rsidR="00DB7DF3" w:rsidRPr="00DB7DF3" w:rsidRDefault="00DB7DF3" w:rsidP="00DB7DF3"/>
    <w:p w:rsidR="00DB7DF3" w:rsidRPr="00DB7DF3" w:rsidRDefault="00DB7DF3" w:rsidP="00DB7DF3"/>
    <w:p w:rsidR="00DB7DF3" w:rsidRPr="00DB7DF3" w:rsidRDefault="00DB7DF3" w:rsidP="00DB7DF3"/>
    <w:p w:rsidR="00DB7DF3" w:rsidRDefault="00DB7DF3" w:rsidP="00DB7DF3"/>
    <w:p w:rsidR="00DB7DF3" w:rsidRDefault="00DB7DF3" w:rsidP="00DB7DF3"/>
    <w:p w:rsidR="00DB7DF3" w:rsidRDefault="00DB7DF3" w:rsidP="00DB7DF3"/>
    <w:p w:rsidR="00DB7DF3" w:rsidRDefault="00DB7DF3" w:rsidP="00DB7DF3"/>
    <w:p w:rsidR="00DB7DF3" w:rsidRDefault="00DB7DF3" w:rsidP="00DB7DF3"/>
    <w:p w:rsidR="00DB7DF3" w:rsidRPr="00DB7DF3" w:rsidRDefault="00DB7DF3" w:rsidP="00DB7DF3"/>
    <w:p w:rsidR="00DB7DF3" w:rsidRDefault="00DB7DF3" w:rsidP="00DB7DF3">
      <w:r w:rsidRPr="00732045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764E6629" wp14:editId="38B21AF9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337435" cy="1610360"/>
            <wp:effectExtent l="0" t="0" r="5715" b="8890"/>
            <wp:wrapTight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ight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DF3" w:rsidRPr="00CE0937" w:rsidRDefault="00DB7DF3" w:rsidP="00DB7DF3">
      <w:pPr>
        <w:autoSpaceDE w:val="0"/>
        <w:autoSpaceDN w:val="0"/>
        <w:adjustRightInd w:val="0"/>
        <w:spacing w:after="0" w:line="240" w:lineRule="auto"/>
        <w:ind w:left="2160"/>
        <w:rPr>
          <w:rFonts w:asciiTheme="majorHAnsi" w:hAnsiTheme="majorHAnsi"/>
          <w:bCs/>
        </w:rPr>
      </w:pPr>
      <w:r>
        <w:rPr>
          <w:rFonts w:asciiTheme="majorHAnsi" w:hAnsiTheme="majorHAnsi"/>
        </w:rPr>
        <w:t>A</w:t>
      </w:r>
      <w:r w:rsidRPr="00732045">
        <w:rPr>
          <w:rFonts w:asciiTheme="majorHAnsi" w:hAnsiTheme="majorHAnsi"/>
        </w:rPr>
        <w:t xml:space="preserve"> cell with a 9% solute concentration is placed in a beaker with a 2% solute concentration.  What will happen to this cell over time </w:t>
      </w:r>
      <w:r>
        <w:rPr>
          <w:rFonts w:asciiTheme="majorHAnsi" w:hAnsiTheme="majorHAnsi"/>
        </w:rPr>
        <w:t>i</w:t>
      </w:r>
      <w:r w:rsidRPr="00732045">
        <w:rPr>
          <w:rFonts w:asciiTheme="majorHAnsi" w:hAnsiTheme="majorHAnsi"/>
        </w:rPr>
        <w:t>f only water can move across the membrane?</w:t>
      </w:r>
    </w:p>
    <w:p w:rsidR="00DB7DF3" w:rsidRPr="00DB7DF3" w:rsidRDefault="00DB7DF3" w:rsidP="00DB7DF3">
      <w:pPr>
        <w:tabs>
          <w:tab w:val="left" w:pos="1236"/>
        </w:tabs>
      </w:pPr>
    </w:p>
    <w:sectPr w:rsidR="00DB7DF3" w:rsidRPr="00DB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E538B"/>
    <w:multiLevelType w:val="hybridMultilevel"/>
    <w:tmpl w:val="9C56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921"/>
    <w:multiLevelType w:val="hybridMultilevel"/>
    <w:tmpl w:val="165893EC"/>
    <w:lvl w:ilvl="0" w:tplc="943C2A5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8974D27A">
      <w:start w:val="1"/>
      <w:numFmt w:val="upperLetter"/>
      <w:lvlText w:val="%2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974D27A">
      <w:start w:val="1"/>
      <w:numFmt w:val="upperLetter"/>
      <w:lvlText w:val="%5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8974D27A">
      <w:start w:val="1"/>
      <w:numFmt w:val="upperLetter"/>
      <w:lvlText w:val="%8"/>
      <w:lvlJc w:val="left"/>
      <w:pPr>
        <w:ind w:left="5760" w:hanging="360"/>
      </w:pPr>
      <w:rPr>
        <w:rFonts w:ascii="Arial" w:hAnsi="Arial" w:hint="default"/>
        <w:b/>
        <w:i w:val="0"/>
        <w:sz w:val="2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3"/>
    <w:rsid w:val="002D3374"/>
    <w:rsid w:val="0075261B"/>
    <w:rsid w:val="00D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8ACF6-3F12-479A-A5CB-AD10C39A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2017-02-09T15:03:00Z</dcterms:created>
  <dcterms:modified xsi:type="dcterms:W3CDTF">2017-02-09T15:13:00Z</dcterms:modified>
</cp:coreProperties>
</file>