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5F4A70"/>
    <w:p w:rsidR="00AE7100" w:rsidRDefault="00AE7100"/>
    <w:p w:rsidR="00AE7100" w:rsidRDefault="00AE7100" w:rsidP="00AE7100">
      <w:pPr>
        <w:pStyle w:val="ListParagraph"/>
        <w:numPr>
          <w:ilvl w:val="0"/>
          <w:numId w:val="1"/>
        </w:numPr>
      </w:pPr>
      <w:r w:rsidRPr="00732045">
        <w:rPr>
          <w:noProof/>
        </w:rPr>
        <w:drawing>
          <wp:anchor distT="0" distB="0" distL="114300" distR="114300" simplePos="0" relativeHeight="251659264" behindDoc="1" locked="0" layoutInCell="1" allowOverlap="1" wp14:anchorId="49D1CF1F" wp14:editId="1103C74F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2865120" cy="1390015"/>
            <wp:effectExtent l="0" t="0" r="0" b="635"/>
            <wp:wrapTight wrapText="bothSides">
              <wp:wrapPolygon edited="0">
                <wp:start x="0" y="0"/>
                <wp:lineTo x="0" y="21314"/>
                <wp:lineTo x="21399" y="21314"/>
                <wp:lineTo x="21399" y="0"/>
                <wp:lineTo x="0" y="0"/>
              </wp:wrapPolygon>
            </wp:wrapTight>
            <wp:docPr id="3" name="Picture 1" descr="Ju9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98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Osmosis will occur toward which side.  Which side has a higher concentration of solutes?</w:t>
      </w:r>
    </w:p>
    <w:p w:rsidR="00AE7100" w:rsidRPr="00AE7100" w:rsidRDefault="00AE7100" w:rsidP="00AE7100"/>
    <w:p w:rsidR="00AE7100" w:rsidRPr="00AE7100" w:rsidRDefault="00AE7100" w:rsidP="00AE7100"/>
    <w:p w:rsidR="00AE7100" w:rsidRPr="00AE7100" w:rsidRDefault="00AE7100" w:rsidP="00AE7100"/>
    <w:p w:rsidR="00AE7100" w:rsidRPr="00AE7100" w:rsidRDefault="00AE7100" w:rsidP="00AE7100"/>
    <w:p w:rsidR="00AE7100" w:rsidRPr="00AE7100" w:rsidRDefault="00AE7100" w:rsidP="00AE7100"/>
    <w:p w:rsidR="00AE7100" w:rsidRPr="00AE7100" w:rsidRDefault="00AE7100" w:rsidP="00AE7100"/>
    <w:p w:rsidR="00AE7100" w:rsidRPr="00AE7100" w:rsidRDefault="00AE7100" w:rsidP="00AE7100">
      <w:pPr>
        <w:pStyle w:val="ListParagraph"/>
        <w:numPr>
          <w:ilvl w:val="0"/>
          <w:numId w:val="1"/>
        </w:numPr>
      </w:pPr>
      <w:r>
        <w:t>Which side has more solutes?  Which side has higher water concentration</w:t>
      </w:r>
      <w:r w:rsidR="00513300">
        <w:t>?  Which way will osmosis occur?  Where will the water be higher?</w:t>
      </w:r>
    </w:p>
    <w:p w:rsidR="00AE7100" w:rsidRDefault="00AE7100" w:rsidP="00AE7100">
      <w:r w:rsidRPr="00732045"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 wp14:anchorId="14C5CA43" wp14:editId="02ED1D6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832610" cy="2110740"/>
            <wp:effectExtent l="0" t="0" r="0" b="3810"/>
            <wp:wrapTight wrapText="bothSides">
              <wp:wrapPolygon edited="0">
                <wp:start x="0" y="0"/>
                <wp:lineTo x="0" y="21444"/>
                <wp:lineTo x="21331" y="21444"/>
                <wp:lineTo x="21331" y="0"/>
                <wp:lineTo x="0" y="0"/>
              </wp:wrapPolygon>
            </wp:wrapTight>
            <wp:docPr id="2" name="Picture 2" descr="KENYASTEPH:Biology:NEW Biology:Unit 3- Cells:Day 8- Test:Ushaped tu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YASTEPH:Biology:NEW Biology:Unit 3- Cells:Day 8- Test:Ushaped tub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7100" w:rsidRDefault="00AE7100" w:rsidP="00AE7100"/>
    <w:p w:rsidR="00AE7100" w:rsidRPr="00AE7100" w:rsidRDefault="00AE7100" w:rsidP="00AE7100"/>
    <w:p w:rsidR="00AE7100" w:rsidRPr="00AE7100" w:rsidRDefault="00AE7100" w:rsidP="00AE7100"/>
    <w:p w:rsidR="00AE7100" w:rsidRPr="00AE7100" w:rsidRDefault="00AE7100" w:rsidP="00AE7100"/>
    <w:p w:rsidR="00AE7100" w:rsidRPr="00AE7100" w:rsidRDefault="00AE7100" w:rsidP="00AE7100"/>
    <w:p w:rsidR="00AE7100" w:rsidRPr="00AE7100" w:rsidRDefault="00AE7100" w:rsidP="00AE7100"/>
    <w:p w:rsidR="00AE7100" w:rsidRPr="00AE7100" w:rsidRDefault="00AE7100" w:rsidP="00AE7100"/>
    <w:p w:rsidR="00AE7100" w:rsidRPr="00AE7100" w:rsidRDefault="00AE7100" w:rsidP="00AE7100"/>
    <w:p w:rsidR="00AE7100" w:rsidRPr="00AE7100" w:rsidRDefault="00AE7100" w:rsidP="00513300">
      <w:pPr>
        <w:pStyle w:val="ListParagraph"/>
        <w:numPr>
          <w:ilvl w:val="0"/>
          <w:numId w:val="1"/>
        </w:numPr>
      </w:pPr>
      <w:r w:rsidRPr="00732045">
        <w:rPr>
          <w:noProof/>
        </w:rPr>
        <w:drawing>
          <wp:anchor distT="0" distB="0" distL="114300" distR="114300" simplePos="0" relativeHeight="251663360" behindDoc="1" locked="0" layoutInCell="1" allowOverlap="1" wp14:anchorId="6379688A" wp14:editId="43AC5405">
            <wp:simplePos x="0" y="0"/>
            <wp:positionH relativeFrom="margin">
              <wp:posOffset>-57150</wp:posOffset>
            </wp:positionH>
            <wp:positionV relativeFrom="paragraph">
              <wp:posOffset>313690</wp:posOffset>
            </wp:positionV>
            <wp:extent cx="2270760" cy="1564640"/>
            <wp:effectExtent l="0" t="0" r="0" b="0"/>
            <wp:wrapTight wrapText="bothSides">
              <wp:wrapPolygon edited="0">
                <wp:start x="0" y="0"/>
                <wp:lineTo x="0" y="21302"/>
                <wp:lineTo x="21383" y="21302"/>
                <wp:lineTo x="21383" y="0"/>
                <wp:lineTo x="0" y="0"/>
              </wp:wrapPolygon>
            </wp:wrapTight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300">
        <w:t>Which gas is higher concentrated inside the cell?  Where will oxygen diffuse? Where will carbon dioxide diffuse?</w:t>
      </w:r>
    </w:p>
    <w:p w:rsidR="00AE7100" w:rsidRPr="00AE7100" w:rsidRDefault="00AE7100" w:rsidP="00AE7100"/>
    <w:p w:rsidR="00AE7100" w:rsidRDefault="00AE7100" w:rsidP="00AE7100"/>
    <w:p w:rsidR="00513300" w:rsidRDefault="00513300" w:rsidP="00513300"/>
    <w:p w:rsidR="00513300" w:rsidRDefault="00513300" w:rsidP="00513300"/>
    <w:p w:rsidR="00513300" w:rsidRDefault="00513300" w:rsidP="00513300"/>
    <w:p w:rsidR="00513300" w:rsidRDefault="00513300" w:rsidP="00513300"/>
    <w:p w:rsidR="00513300" w:rsidRDefault="00513300" w:rsidP="00513300">
      <w:pPr>
        <w:ind w:left="360"/>
      </w:pPr>
    </w:p>
    <w:p w:rsidR="00513300" w:rsidRDefault="00513300" w:rsidP="00513300">
      <w:pPr>
        <w:pStyle w:val="ListParagraph"/>
        <w:numPr>
          <w:ilvl w:val="0"/>
          <w:numId w:val="1"/>
        </w:numPr>
      </w:pPr>
      <w:r>
        <w:lastRenderedPageBreak/>
        <w:t>For each row answer with either active or passive transport.</w:t>
      </w:r>
    </w:p>
    <w:p w:rsidR="00513300" w:rsidRDefault="00513300" w:rsidP="00513300">
      <w:pPr>
        <w:ind w:left="720"/>
      </w:pPr>
      <w:r>
        <w:t>Row 1:</w:t>
      </w:r>
    </w:p>
    <w:p w:rsidR="00513300" w:rsidRDefault="00513300" w:rsidP="00513300">
      <w:pPr>
        <w:ind w:left="720"/>
      </w:pPr>
      <w:r>
        <w:t>Row 2:</w:t>
      </w:r>
    </w:p>
    <w:p w:rsidR="00513300" w:rsidRDefault="00513300" w:rsidP="00513300">
      <w:pPr>
        <w:ind w:left="720"/>
      </w:pPr>
      <w:r>
        <w:t>Row 3:</w:t>
      </w:r>
    </w:p>
    <w:p w:rsidR="00513300" w:rsidRDefault="00513300" w:rsidP="00513300">
      <w:pPr>
        <w:ind w:left="720"/>
      </w:pPr>
      <w:r>
        <w:t>Row 4:</w:t>
      </w:r>
    </w:p>
    <w:p w:rsidR="00AE7100" w:rsidRPr="00AE7100" w:rsidRDefault="00513300" w:rsidP="00AE7100">
      <w:r>
        <w:t xml:space="preserve">Which row </w:t>
      </w:r>
      <w:r w:rsidR="005F4A70">
        <w:t>is considered diffusion?</w:t>
      </w:r>
    </w:p>
    <w:p w:rsidR="00AE7100" w:rsidRPr="00AE7100" w:rsidRDefault="00513300" w:rsidP="00AE7100">
      <w:r w:rsidRPr="00732045">
        <w:rPr>
          <w:noProof/>
        </w:rPr>
        <w:drawing>
          <wp:anchor distT="0" distB="0" distL="114300" distR="114300" simplePos="0" relativeHeight="251665408" behindDoc="1" locked="0" layoutInCell="1" allowOverlap="1" wp14:anchorId="01F8B79E" wp14:editId="3DA8EA56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3219450" cy="1630680"/>
            <wp:effectExtent l="0" t="0" r="0" b="7620"/>
            <wp:wrapSquare wrapText="bothSides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0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7100" w:rsidRPr="00AE7100" w:rsidRDefault="00AE7100" w:rsidP="00AE7100"/>
    <w:p w:rsidR="00AE7100" w:rsidRPr="00AE7100" w:rsidRDefault="00AE7100" w:rsidP="00AE7100"/>
    <w:p w:rsidR="00AE7100" w:rsidRPr="00AE7100" w:rsidRDefault="00AE7100" w:rsidP="00AE7100"/>
    <w:p w:rsidR="00AE7100" w:rsidRDefault="00AE7100" w:rsidP="00AE7100"/>
    <w:p w:rsidR="00AE7100" w:rsidRDefault="00AE7100" w:rsidP="00AE7100"/>
    <w:p w:rsidR="00AE7100" w:rsidRDefault="00AE7100" w:rsidP="00AE7100"/>
    <w:p w:rsidR="005F4A70" w:rsidRDefault="005F4A70" w:rsidP="005F4A70">
      <w:pPr>
        <w:pStyle w:val="ListParagraph"/>
        <w:numPr>
          <w:ilvl w:val="0"/>
          <w:numId w:val="1"/>
        </w:numPr>
      </w:pPr>
      <w:r>
        <w:t>Which cell is showing active transport?</w:t>
      </w:r>
    </w:p>
    <w:p w:rsidR="005F4A70" w:rsidRDefault="005F4A70" w:rsidP="005F4A70">
      <w:pPr>
        <w:pStyle w:val="ListParagraph"/>
      </w:pPr>
      <w:r>
        <w:t>Which cell is showing diffusion?</w:t>
      </w:r>
    </w:p>
    <w:p w:rsidR="005F4A70" w:rsidRPr="00AE7100" w:rsidRDefault="005F4A70" w:rsidP="00AE7100">
      <w:r w:rsidRPr="00732045">
        <w:rPr>
          <w:noProof/>
        </w:rPr>
        <w:drawing>
          <wp:anchor distT="0" distB="0" distL="114300" distR="114300" simplePos="0" relativeHeight="251667456" behindDoc="1" locked="0" layoutInCell="1" allowOverlap="1" wp14:anchorId="06A082F7" wp14:editId="56CCE451">
            <wp:simplePos x="0" y="0"/>
            <wp:positionH relativeFrom="column">
              <wp:posOffset>152400</wp:posOffset>
            </wp:positionH>
            <wp:positionV relativeFrom="paragraph">
              <wp:posOffset>10160</wp:posOffset>
            </wp:positionV>
            <wp:extent cx="226695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7" b="5229"/>
                    <a:stretch/>
                  </pic:blipFill>
                  <pic:spPr bwMode="auto">
                    <a:xfrm>
                      <a:off x="0" y="0"/>
                      <a:ext cx="2266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100" w:rsidRPr="00AE7100" w:rsidRDefault="00AE7100" w:rsidP="00AE7100"/>
    <w:p w:rsidR="00AE7100" w:rsidRPr="00AE7100" w:rsidRDefault="00AE7100" w:rsidP="00AE7100"/>
    <w:p w:rsidR="00AE7100" w:rsidRDefault="005F4A70" w:rsidP="005F4A70">
      <w:pPr>
        <w:pStyle w:val="ListParagraph"/>
        <w:numPr>
          <w:ilvl w:val="0"/>
          <w:numId w:val="1"/>
        </w:numPr>
      </w:pPr>
      <w:r>
        <w:t>Are the squares (glucose) going from high to low or low to high?</w:t>
      </w:r>
    </w:p>
    <w:p w:rsidR="005F4A70" w:rsidRDefault="005F4A70" w:rsidP="005F4A70">
      <w:pPr>
        <w:pStyle w:val="ListParagraph"/>
      </w:pPr>
      <w:r>
        <w:t>Is high to low movement considered diffusion?</w:t>
      </w:r>
    </w:p>
    <w:p w:rsidR="005F4A70" w:rsidRDefault="005F4A70" w:rsidP="005F4A70">
      <w:pPr>
        <w:pStyle w:val="ListParagraph"/>
      </w:pPr>
      <w:r>
        <w:t>Is diffusion passive or active?</w:t>
      </w:r>
    </w:p>
    <w:p w:rsidR="005F4A70" w:rsidRDefault="005F4A70" w:rsidP="005F4A70">
      <w:pPr>
        <w:pStyle w:val="ListParagraph"/>
      </w:pPr>
      <w:r>
        <w:t xml:space="preserve">Since it is getting help from a protein because it is too big it </w:t>
      </w:r>
      <w:proofErr w:type="gramStart"/>
      <w:r>
        <w:t>Is</w:t>
      </w:r>
      <w:proofErr w:type="gramEnd"/>
      <w:r>
        <w:t xml:space="preserve"> considered what type of diffusion?</w:t>
      </w:r>
    </w:p>
    <w:p w:rsidR="00AE7100" w:rsidRDefault="00AE7100" w:rsidP="00AE7100">
      <w:r w:rsidRPr="00732045">
        <w:rPr>
          <w:rFonts w:asciiTheme="majorHAnsi" w:hAnsiTheme="majorHAnsi"/>
          <w:noProof/>
        </w:rPr>
        <w:drawing>
          <wp:anchor distT="0" distB="0" distL="114300" distR="114300" simplePos="0" relativeHeight="251669504" behindDoc="1" locked="0" layoutInCell="1" allowOverlap="1" wp14:anchorId="4720E9A3" wp14:editId="54AFDDE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3336290" cy="1700530"/>
            <wp:effectExtent l="0" t="0" r="0" b="0"/>
            <wp:wrapTight wrapText="bothSides">
              <wp:wrapPolygon edited="0">
                <wp:start x="0" y="0"/>
                <wp:lineTo x="0" y="21294"/>
                <wp:lineTo x="21460" y="21294"/>
                <wp:lineTo x="21460" y="0"/>
                <wp:lineTo x="0" y="0"/>
              </wp:wrapPolygon>
            </wp:wrapTight>
            <wp:docPr id="9" name="Picture 4" descr="http://faculty.southwest.tn.edu/rburkett/GB1-os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culty.southwest.tn.edu/rburkett/GB1-os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 l="2214" t="24631" r="7934" b="14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170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100" w:rsidRPr="00AE7100" w:rsidRDefault="00AE7100" w:rsidP="00AE7100"/>
    <w:p w:rsidR="00AE7100" w:rsidRPr="00AE7100" w:rsidRDefault="00AE7100" w:rsidP="00AE7100"/>
    <w:p w:rsidR="00AE7100" w:rsidRDefault="00AE7100" w:rsidP="00AE7100"/>
    <w:p w:rsidR="00AE7100" w:rsidRDefault="00AE7100" w:rsidP="00AE7100"/>
    <w:p w:rsidR="00AE7100" w:rsidRDefault="00AE7100" w:rsidP="00AE7100"/>
    <w:p w:rsidR="00AE7100" w:rsidRPr="00AE7100" w:rsidRDefault="00AE7100" w:rsidP="00AE7100"/>
    <w:p w:rsidR="00AE7100" w:rsidRPr="00AE7100" w:rsidRDefault="00AE7100" w:rsidP="00AE7100"/>
    <w:p w:rsidR="00AE7100" w:rsidRPr="00AE7100" w:rsidRDefault="00AE7100" w:rsidP="00AE7100"/>
    <w:p w:rsidR="005F4A70" w:rsidRDefault="005F4A70" w:rsidP="005F4A70">
      <w:pPr>
        <w:pStyle w:val="ListParagraph"/>
        <w:numPr>
          <w:ilvl w:val="0"/>
          <w:numId w:val="1"/>
        </w:numPr>
      </w:pPr>
      <w:r>
        <w:t>Oxygen ____________________ into the cell from ________ to ________.</w:t>
      </w:r>
    </w:p>
    <w:p w:rsidR="005F4A70" w:rsidRDefault="005F4A70" w:rsidP="005F4A70">
      <w:pPr>
        <w:pStyle w:val="ListParagraph"/>
      </w:pPr>
      <w:r>
        <w:t>Can proteins pass through the cell membrane?</w:t>
      </w:r>
    </w:p>
    <w:p w:rsidR="005F4A70" w:rsidRPr="00AE7100" w:rsidRDefault="005F4A70" w:rsidP="005F4A70">
      <w:pPr>
        <w:pStyle w:val="ListParagraph"/>
      </w:pPr>
      <w:r>
        <w:t>Which molecule is at equilibrium?</w:t>
      </w:r>
    </w:p>
    <w:p w:rsidR="00AE7100" w:rsidRDefault="00AE7100" w:rsidP="00AE7100"/>
    <w:p w:rsidR="005F4A70" w:rsidRDefault="005F4A70" w:rsidP="00AE7100">
      <w:r w:rsidRPr="00732045">
        <w:rPr>
          <w:rFonts w:asciiTheme="majorHAnsi" w:hAnsiTheme="majorHAnsi"/>
          <w:noProof/>
        </w:rPr>
        <w:drawing>
          <wp:anchor distT="0" distB="0" distL="114300" distR="114300" simplePos="0" relativeHeight="251671552" behindDoc="1" locked="0" layoutInCell="1" allowOverlap="1" wp14:anchorId="1675F267" wp14:editId="45E1051A">
            <wp:simplePos x="0" y="0"/>
            <wp:positionH relativeFrom="column">
              <wp:posOffset>-114300</wp:posOffset>
            </wp:positionH>
            <wp:positionV relativeFrom="paragraph">
              <wp:posOffset>248285</wp:posOffset>
            </wp:positionV>
            <wp:extent cx="3943350" cy="2992120"/>
            <wp:effectExtent l="0" t="0" r="0" b="0"/>
            <wp:wrapTight wrapText="bothSides">
              <wp:wrapPolygon edited="0">
                <wp:start x="0" y="0"/>
                <wp:lineTo x="0" y="21453"/>
                <wp:lineTo x="21496" y="21453"/>
                <wp:lineTo x="21496" y="0"/>
                <wp:lineTo x="0" y="0"/>
              </wp:wrapPolygon>
            </wp:wrapTight>
            <wp:docPr id="15" name="Picture 15" descr="KENYASTEPH:Biology:NEW Biology:Unit 3- Cells:Day 8- Test:diffu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NYASTEPH:Biology:NEW Biology:Unit 3- Cells:Day 8- Test:diffusio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A70" w:rsidRPr="005F4A70" w:rsidRDefault="005F4A70" w:rsidP="005F4A70"/>
    <w:p w:rsidR="005F4A70" w:rsidRPr="005F4A70" w:rsidRDefault="005F4A70" w:rsidP="005F4A70"/>
    <w:p w:rsidR="005F4A70" w:rsidRPr="005F4A70" w:rsidRDefault="005F4A70" w:rsidP="005F4A70"/>
    <w:p w:rsidR="005F4A70" w:rsidRPr="005F4A70" w:rsidRDefault="005F4A70" w:rsidP="005F4A70"/>
    <w:p w:rsidR="005F4A70" w:rsidRPr="005F4A70" w:rsidRDefault="005F4A70" w:rsidP="005F4A70"/>
    <w:p w:rsidR="005F4A70" w:rsidRPr="005F4A70" w:rsidRDefault="005F4A70" w:rsidP="005F4A70"/>
    <w:p w:rsidR="005F4A70" w:rsidRPr="005F4A70" w:rsidRDefault="005F4A70" w:rsidP="005F4A70"/>
    <w:p w:rsidR="005F4A70" w:rsidRPr="005F4A70" w:rsidRDefault="005F4A70" w:rsidP="005F4A70"/>
    <w:p w:rsidR="005F4A70" w:rsidRPr="005F4A70" w:rsidRDefault="005F4A70" w:rsidP="005F4A70"/>
    <w:p w:rsidR="005F4A70" w:rsidRPr="005F4A70" w:rsidRDefault="005F4A70" w:rsidP="005F4A70"/>
    <w:p w:rsidR="005F4A70" w:rsidRDefault="005F4A70" w:rsidP="005F4A70"/>
    <w:p w:rsidR="005F4A70" w:rsidRDefault="005F4A70" w:rsidP="005F4A70">
      <w:pPr>
        <w:pStyle w:val="ListParagraph"/>
        <w:numPr>
          <w:ilvl w:val="0"/>
          <w:numId w:val="1"/>
        </w:numPr>
      </w:pPr>
      <w:r>
        <w:t xml:space="preserve"> Label the cell membrane</w:t>
      </w:r>
    </w:p>
    <w:p w:rsidR="005F4A70" w:rsidRDefault="005F4A70" w:rsidP="005F4A70">
      <w:pPr>
        <w:pStyle w:val="ListParagraph"/>
        <w:numPr>
          <w:ilvl w:val="1"/>
          <w:numId w:val="1"/>
        </w:numPr>
      </w:pPr>
      <w:r>
        <w:t>Top left =</w:t>
      </w:r>
    </w:p>
    <w:p w:rsidR="005F4A70" w:rsidRDefault="005F4A70" w:rsidP="005F4A70">
      <w:pPr>
        <w:pStyle w:val="ListParagraph"/>
        <w:numPr>
          <w:ilvl w:val="1"/>
          <w:numId w:val="1"/>
        </w:numPr>
      </w:pPr>
      <w:r>
        <w:t>Bottom left =</w:t>
      </w:r>
    </w:p>
    <w:p w:rsidR="005F4A70" w:rsidRDefault="005F4A70" w:rsidP="005F4A70">
      <w:pPr>
        <w:pStyle w:val="ListParagraph"/>
        <w:numPr>
          <w:ilvl w:val="1"/>
          <w:numId w:val="1"/>
        </w:numPr>
      </w:pPr>
      <w:r>
        <w:t>Top right =</w:t>
      </w:r>
    </w:p>
    <w:p w:rsidR="005F4A70" w:rsidRDefault="005F4A70" w:rsidP="005F4A70">
      <w:pPr>
        <w:pStyle w:val="ListParagraph"/>
        <w:numPr>
          <w:ilvl w:val="1"/>
          <w:numId w:val="1"/>
        </w:numPr>
      </w:pPr>
      <w:r>
        <w:t>2nd top on right (type of tails of phospholipid) =</w:t>
      </w:r>
    </w:p>
    <w:p w:rsidR="005F4A70" w:rsidRDefault="005F4A70" w:rsidP="005F4A70">
      <w:pPr>
        <w:pStyle w:val="ListParagraph"/>
        <w:numPr>
          <w:ilvl w:val="1"/>
          <w:numId w:val="1"/>
        </w:numPr>
      </w:pPr>
      <w:r>
        <w:t>3</w:t>
      </w:r>
      <w:r w:rsidRPr="005F4A70">
        <w:rPr>
          <w:vertAlign w:val="superscript"/>
        </w:rPr>
        <w:t>rd</w:t>
      </w:r>
      <w:r>
        <w:t xml:space="preserve"> top on right (the circle of a phospholipid) =</w:t>
      </w:r>
    </w:p>
    <w:p w:rsidR="005F4A70" w:rsidRDefault="005F4A70" w:rsidP="005F4A70">
      <w:pPr>
        <w:pStyle w:val="ListParagraph"/>
        <w:numPr>
          <w:ilvl w:val="1"/>
          <w:numId w:val="1"/>
        </w:numPr>
      </w:pPr>
      <w:r>
        <w:t>Bottom right =</w:t>
      </w:r>
      <w:bookmarkStart w:id="0" w:name="_GoBack"/>
      <w:bookmarkEnd w:id="0"/>
      <w:r>
        <w:t xml:space="preserve"> </w:t>
      </w:r>
    </w:p>
    <w:p w:rsidR="005F4A70" w:rsidRDefault="005F4A70" w:rsidP="005F4A70"/>
    <w:p w:rsidR="005F4A70" w:rsidRPr="005F4A70" w:rsidRDefault="005F4A70" w:rsidP="005F4A70">
      <w:r>
        <w:rPr>
          <w:noProof/>
        </w:rPr>
        <w:drawing>
          <wp:inline distT="0" distB="0" distL="0" distR="0" wp14:anchorId="27388557" wp14:editId="2DE35E00">
            <wp:extent cx="3046228" cy="1819275"/>
            <wp:effectExtent l="0" t="0" r="1905" b="0"/>
            <wp:docPr id="5" name="irc_mi" descr="Image result for plasma membrane to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lasma membrane to labe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362" cy="182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A70" w:rsidRPr="005F4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F2E95"/>
    <w:multiLevelType w:val="hybridMultilevel"/>
    <w:tmpl w:val="A008B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00"/>
    <w:rsid w:val="001803B0"/>
    <w:rsid w:val="00513300"/>
    <w:rsid w:val="005F4A70"/>
    <w:rsid w:val="00AE7100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F7796-0522-478A-ADD4-C0BD8C31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2017-05-16T15:28:00Z</dcterms:created>
  <dcterms:modified xsi:type="dcterms:W3CDTF">2017-05-16T16:00:00Z</dcterms:modified>
</cp:coreProperties>
</file>